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25"/>
        <w:gridCol w:w="3440"/>
      </w:tblGrid>
      <w:tr w:rsidR="00880783" w:rsidRPr="00AA4794" w14:paraId="614A19EE" w14:textId="77777777" w:rsidTr="00857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615"/>
        </w:trPr>
        <w:tc>
          <w:tcPr>
            <w:tcW w:w="7424" w:type="dxa"/>
            <w:tcMar>
              <w:right w:w="288" w:type="dxa"/>
            </w:tcMar>
          </w:tcPr>
          <w:p w14:paraId="3F073260" w14:textId="2DF55806" w:rsidR="008F67A7" w:rsidRPr="008F67A7" w:rsidRDefault="008F67A7" w:rsidP="008F67A7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737CA104" wp14:editId="41590A3A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6824</wp:posOffset>
                  </wp:positionV>
                  <wp:extent cx="4667534" cy="4667534"/>
                  <wp:effectExtent l="0" t="0" r="0" b="0"/>
                  <wp:wrapNone/>
                  <wp:docPr id="1" name="Picture 1" descr="https://pbs.twimg.com/profile_images/827170785387220992/l0K2DxJ7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profile_images/827170785387220992/l0K2DxJ7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534" cy="466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A3A06" w14:textId="77777777" w:rsidR="008F67A7" w:rsidRDefault="008F67A7" w:rsidP="008F67A7">
            <w:pPr>
              <w:pStyle w:val="Date"/>
              <w:rPr>
                <w:color w:val="002060"/>
                <w:sz w:val="52"/>
              </w:rPr>
            </w:pPr>
          </w:p>
          <w:p w14:paraId="27C0C1B0" w14:textId="77777777" w:rsidR="008F67A7" w:rsidRDefault="008F67A7" w:rsidP="008F67A7">
            <w:pPr>
              <w:pStyle w:val="Date"/>
              <w:rPr>
                <w:color w:val="002060"/>
                <w:sz w:val="52"/>
              </w:rPr>
            </w:pPr>
          </w:p>
          <w:p w14:paraId="28D337AF" w14:textId="77777777" w:rsidR="008F67A7" w:rsidRDefault="008F67A7" w:rsidP="008F67A7">
            <w:pPr>
              <w:pStyle w:val="Date"/>
              <w:rPr>
                <w:color w:val="002060"/>
                <w:sz w:val="52"/>
              </w:rPr>
            </w:pPr>
          </w:p>
          <w:p w14:paraId="4A0BF7A2" w14:textId="180B87A9" w:rsidR="008F67A7" w:rsidRDefault="008F67A7" w:rsidP="008F67A7">
            <w:pPr>
              <w:pStyle w:val="Date"/>
              <w:tabs>
                <w:tab w:val="left" w:pos="6082"/>
              </w:tabs>
              <w:rPr>
                <w:color w:val="002060"/>
                <w:sz w:val="52"/>
              </w:rPr>
            </w:pPr>
            <w:r>
              <w:rPr>
                <w:color w:val="002060"/>
                <w:sz w:val="52"/>
              </w:rPr>
              <w:tab/>
            </w:r>
          </w:p>
          <w:p w14:paraId="72EC94B7" w14:textId="77777777" w:rsidR="00041653" w:rsidRDefault="00041653" w:rsidP="008F67A7">
            <w:pPr>
              <w:pStyle w:val="Date"/>
              <w:rPr>
                <w:color w:val="002060"/>
                <w:sz w:val="56"/>
              </w:rPr>
            </w:pPr>
          </w:p>
          <w:p w14:paraId="00F53113" w14:textId="14B0B40E" w:rsidR="005C61E4" w:rsidRPr="008F67A7" w:rsidRDefault="008F67A7" w:rsidP="008F67A7">
            <w:pPr>
              <w:pStyle w:val="Date"/>
              <w:rPr>
                <w:color w:val="002060"/>
                <w:sz w:val="56"/>
              </w:rPr>
            </w:pPr>
            <w:r w:rsidRPr="008F67A7">
              <w:rPr>
                <w:color w:val="002060"/>
                <w:sz w:val="56"/>
              </w:rPr>
              <w:t>Tommy Williams</w:t>
            </w:r>
            <w:r w:rsidR="0097298A">
              <w:rPr>
                <w:color w:val="002060"/>
                <w:sz w:val="56"/>
              </w:rPr>
              <w:t xml:space="preserve"> pro</w:t>
            </w:r>
            <w:r w:rsidR="00041653">
              <w:rPr>
                <w:color w:val="002060"/>
                <w:sz w:val="56"/>
              </w:rPr>
              <w:t>vincial open</w:t>
            </w:r>
            <w:r w:rsidRPr="008F67A7">
              <w:rPr>
                <w:color w:val="002060"/>
                <w:sz w:val="56"/>
              </w:rPr>
              <w:t xml:space="preserve"> Tournament </w:t>
            </w:r>
          </w:p>
          <w:p w14:paraId="508D4435" w14:textId="77777777" w:rsidR="00864E09" w:rsidRDefault="00864E09" w:rsidP="00864E09">
            <w:pPr>
              <w:pStyle w:val="Title"/>
              <w:rPr>
                <w:color w:val="auto"/>
                <w:sz w:val="48"/>
                <w:szCs w:val="48"/>
              </w:rPr>
            </w:pPr>
          </w:p>
          <w:p w14:paraId="2468917E" w14:textId="567E732E" w:rsidR="00857A5E" w:rsidRPr="00864E09" w:rsidRDefault="008F67A7" w:rsidP="00864E09">
            <w:pPr>
              <w:pStyle w:val="Title"/>
              <w:rPr>
                <w:color w:val="auto"/>
                <w:sz w:val="48"/>
                <w:szCs w:val="48"/>
              </w:rPr>
            </w:pPr>
            <w:r w:rsidRPr="00857A5E">
              <w:rPr>
                <w:color w:val="auto"/>
                <w:sz w:val="48"/>
                <w:szCs w:val="48"/>
              </w:rPr>
              <w:t xml:space="preserve">September </w:t>
            </w:r>
            <w:r w:rsidR="00C438A6" w:rsidRPr="00857A5E">
              <w:rPr>
                <w:color w:val="auto"/>
                <w:sz w:val="48"/>
                <w:szCs w:val="48"/>
              </w:rPr>
              <w:t>28 - 30</w:t>
            </w:r>
            <w:r w:rsidR="00C438A6" w:rsidRPr="00857A5E">
              <w:rPr>
                <w:color w:val="auto"/>
                <w:sz w:val="48"/>
                <w:szCs w:val="48"/>
                <w:vertAlign w:val="superscript"/>
              </w:rPr>
              <w:t>th</w:t>
            </w:r>
            <w:r w:rsidR="00C438A6" w:rsidRPr="00857A5E">
              <w:rPr>
                <w:color w:val="auto"/>
                <w:sz w:val="48"/>
                <w:szCs w:val="48"/>
              </w:rPr>
              <w:t xml:space="preserve"> </w:t>
            </w:r>
            <w:r w:rsidRPr="00857A5E">
              <w:rPr>
                <w:color w:val="auto"/>
                <w:sz w:val="48"/>
                <w:szCs w:val="48"/>
              </w:rPr>
              <w:t xml:space="preserve"> </w:t>
            </w:r>
          </w:p>
          <w:p w14:paraId="5AA2605E" w14:textId="77777777" w:rsidR="00857A5E" w:rsidRPr="00857A5E" w:rsidRDefault="00857A5E" w:rsidP="00857A5E">
            <w:pPr>
              <w:rPr>
                <w:b/>
                <w:color w:val="auto"/>
                <w:sz w:val="32"/>
              </w:rPr>
            </w:pPr>
          </w:p>
          <w:p w14:paraId="0B8D325C" w14:textId="77777777" w:rsidR="00857A5E" w:rsidRPr="00857A5E" w:rsidRDefault="00857A5E" w:rsidP="00857A5E">
            <w:pPr>
              <w:rPr>
                <w:b/>
                <w:color w:val="auto"/>
                <w:sz w:val="32"/>
              </w:rPr>
            </w:pPr>
            <w:r w:rsidRPr="00857A5E">
              <w:rPr>
                <w:b/>
                <w:color w:val="auto"/>
                <w:sz w:val="32"/>
              </w:rPr>
              <w:t>FOR MORE INFORMATION</w:t>
            </w:r>
          </w:p>
          <w:p w14:paraId="55F82702" w14:textId="5E95C50A" w:rsidR="00AC6AC8" w:rsidRPr="00857A5E" w:rsidRDefault="00857A5E" w:rsidP="00857A5E">
            <w:pPr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Call the club @ 722-3840 </w:t>
            </w:r>
            <w:r w:rsidRPr="00857A5E">
              <w:rPr>
                <w:b/>
                <w:color w:val="auto"/>
                <w:sz w:val="32"/>
              </w:rPr>
              <w:t xml:space="preserve">or email staff@greenbelttennis.com </w:t>
            </w:r>
          </w:p>
          <w:p w14:paraId="7B996894" w14:textId="2257EEEF" w:rsidR="00565728" w:rsidRPr="00857A5E" w:rsidRDefault="00AC6AC8" w:rsidP="00857A5E">
            <w:pPr>
              <w:pStyle w:val="Heading1"/>
              <w:outlineLvl w:val="0"/>
              <w:rPr>
                <w:color w:val="auto"/>
              </w:rPr>
            </w:pPr>
            <w:r w:rsidRPr="00857A5E">
              <w:rPr>
                <w:color w:val="auto"/>
              </w:rPr>
              <w:t>We look forward to seeing you there!</w:t>
            </w:r>
          </w:p>
          <w:p w14:paraId="2B53B23D" w14:textId="2E9F69A3" w:rsidR="00857A5E" w:rsidRPr="00857A5E" w:rsidRDefault="00857A5E" w:rsidP="00565728">
            <w:pPr>
              <w:rPr>
                <w:color w:val="auto"/>
              </w:rPr>
            </w:pPr>
            <w:r w:rsidRPr="00857A5E">
              <w:rPr>
                <w:noProof/>
                <w:color w:val="auto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AD54561" wp14:editId="64235824">
                  <wp:simplePos x="0" y="0"/>
                  <wp:positionH relativeFrom="column">
                    <wp:posOffset>1205515</wp:posOffset>
                  </wp:positionH>
                  <wp:positionV relativeFrom="paragraph">
                    <wp:posOffset>248522</wp:posOffset>
                  </wp:positionV>
                  <wp:extent cx="1828800" cy="13474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99737" w14:textId="77777777" w:rsidR="00857A5E" w:rsidRPr="00857A5E" w:rsidRDefault="00857A5E" w:rsidP="00565728">
            <w:pPr>
              <w:rPr>
                <w:color w:val="auto"/>
              </w:rPr>
            </w:pPr>
          </w:p>
          <w:p w14:paraId="505AF6A4" w14:textId="77777777" w:rsidR="00857A5E" w:rsidRPr="00857A5E" w:rsidRDefault="00857A5E" w:rsidP="00565728">
            <w:pPr>
              <w:rPr>
                <w:color w:val="auto"/>
              </w:rPr>
            </w:pPr>
          </w:p>
          <w:p w14:paraId="4CB4CD5D" w14:textId="77777777" w:rsidR="00857A5E" w:rsidRPr="00857A5E" w:rsidRDefault="00857A5E" w:rsidP="00565728">
            <w:pPr>
              <w:rPr>
                <w:color w:val="auto"/>
              </w:rPr>
            </w:pPr>
          </w:p>
          <w:p w14:paraId="50196451" w14:textId="5E063155" w:rsidR="00565728" w:rsidRPr="00857A5E" w:rsidRDefault="00565728" w:rsidP="00565728">
            <w:pPr>
              <w:rPr>
                <w:b/>
                <w:color w:val="auto"/>
                <w:sz w:val="36"/>
              </w:rPr>
            </w:pPr>
            <w:r w:rsidRPr="00857A5E">
              <w:rPr>
                <w:b/>
                <w:color w:val="auto"/>
                <w:sz w:val="36"/>
              </w:rPr>
              <w:t>Hosted @</w:t>
            </w:r>
          </w:p>
          <w:p w14:paraId="205C33F2" w14:textId="03DE1ED5" w:rsidR="00880783" w:rsidRPr="00AA4794" w:rsidRDefault="00565728" w:rsidP="00AA4794">
            <w:pPr>
              <w:spacing w:after="160" w:line="312" w:lineRule="auto"/>
            </w:pPr>
            <w:r w:rsidRPr="00857A5E">
              <w:rPr>
                <w:color w:val="auto"/>
              </w:rPr>
              <w:t xml:space="preserve">                </w:t>
            </w:r>
          </w:p>
        </w:tc>
        <w:tc>
          <w:tcPr>
            <w:tcW w:w="3440" w:type="dxa"/>
          </w:tcPr>
          <w:p w14:paraId="0C418A75" w14:textId="07AAB4DF" w:rsidR="005C61E4" w:rsidRPr="008F67A7" w:rsidRDefault="00D87413" w:rsidP="008F67A7">
            <w:pPr>
              <w:pStyle w:val="Heading3"/>
              <w:shd w:val="clear" w:color="auto" w:fill="FF0000"/>
              <w:outlineLvl w:val="2"/>
            </w:pPr>
            <w:r>
              <w:t>$</w:t>
            </w:r>
            <w:r w:rsidR="00002417">
              <w:t>50.00 Registration</w:t>
            </w:r>
          </w:p>
          <w:p w14:paraId="49695F2E" w14:textId="06EB7343" w:rsidR="005C61E4" w:rsidRPr="008F67A7" w:rsidRDefault="00AC6AC8" w:rsidP="00857A5E">
            <w:pPr>
              <w:pStyle w:val="Heading3"/>
              <w:shd w:val="clear" w:color="auto" w:fill="FF0000"/>
              <w:outlineLvl w:val="2"/>
            </w:pPr>
            <w:r>
              <w:t>$</w:t>
            </w:r>
            <w:r w:rsidR="00002417">
              <w:t xml:space="preserve">10.00 Additional </w:t>
            </w:r>
          </w:p>
          <w:p w14:paraId="6A7535C9" w14:textId="3958F828" w:rsidR="005C61E4" w:rsidRPr="00AA4794" w:rsidRDefault="00857A5E" w:rsidP="008F67A7">
            <w:pPr>
              <w:pStyle w:val="Heading2"/>
              <w:shd w:val="clear" w:color="auto" w:fill="002060"/>
              <w:outlineLvl w:val="1"/>
            </w:pPr>
            <w:r>
              <w:t>Men’s Open Singles and Doubles</w:t>
            </w:r>
          </w:p>
          <w:p w14:paraId="2D9D4433" w14:textId="77777777" w:rsidR="005C61E4" w:rsidRPr="00AA4794" w:rsidRDefault="00DA7D65" w:rsidP="008F67A7">
            <w:pPr>
              <w:pStyle w:val="Heading2"/>
              <w:shd w:val="clear" w:color="auto" w:fill="00206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6AE02FBD6364EECBD455953C8BEDAB3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E5A6981" w14:textId="3D5B79B1" w:rsidR="00AC6AC8" w:rsidRDefault="00857A5E" w:rsidP="008F67A7">
            <w:pPr>
              <w:pStyle w:val="Heading2"/>
              <w:shd w:val="clear" w:color="auto" w:fill="002060"/>
              <w:outlineLvl w:val="1"/>
            </w:pPr>
            <w:r>
              <w:t>Women’s Open Singles and Doubles</w:t>
            </w:r>
          </w:p>
          <w:p w14:paraId="23177B86" w14:textId="77777777" w:rsidR="005C61E4" w:rsidRDefault="00DA7D65" w:rsidP="008F67A7">
            <w:pPr>
              <w:pStyle w:val="Heading2"/>
              <w:shd w:val="clear" w:color="auto" w:fill="00206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A93F37B13BB4E828F7D90B433BB3AB7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1C7746E" w14:textId="083E5CD3" w:rsidR="00936B80" w:rsidRDefault="00857A5E" w:rsidP="008F67A7">
            <w:pPr>
              <w:pStyle w:val="Heading2"/>
              <w:shd w:val="clear" w:color="auto" w:fill="002060"/>
              <w:outlineLvl w:val="1"/>
            </w:pPr>
            <w:r>
              <w:t>Mixed Doubles</w:t>
            </w:r>
          </w:p>
          <w:p w14:paraId="51711DAC" w14:textId="29644B0C" w:rsidR="00936B80" w:rsidRPr="00AA4794" w:rsidRDefault="00DA7D65" w:rsidP="008F67A7">
            <w:pPr>
              <w:pStyle w:val="Heading2"/>
              <w:shd w:val="clear" w:color="auto" w:fill="002060"/>
              <w:outlineLvl w:val="1"/>
            </w:pPr>
            <w:sdt>
              <w:sdtPr>
                <w:alias w:val="Dividing line graphic:"/>
                <w:tag w:val="Dividing line graphic:"/>
                <w:id w:val="-654218522"/>
                <w:placeholder>
                  <w:docPart w:val="33EA667340184198AC2A37A11D3E136C"/>
                </w:placeholder>
                <w:temporary/>
                <w:showingPlcHdr/>
                <w:text/>
              </w:sdtPr>
              <w:sdtEndPr/>
              <w:sdtContent>
                <w:r w:rsidR="00936B80" w:rsidRPr="00AA4794">
                  <w:t>────</w:t>
                </w:r>
              </w:sdtContent>
            </w:sdt>
          </w:p>
          <w:p w14:paraId="56EA78E1" w14:textId="5507407B" w:rsidR="005C61E4" w:rsidRPr="00AA4794" w:rsidRDefault="00857A5E" w:rsidP="008F67A7">
            <w:pPr>
              <w:pStyle w:val="Heading2"/>
              <w:shd w:val="clear" w:color="auto" w:fill="002060"/>
              <w:outlineLvl w:val="1"/>
            </w:pPr>
            <w:r>
              <w:t>4.0 Men’s Singles and Doubles</w:t>
            </w:r>
          </w:p>
          <w:p w14:paraId="7C2C283A" w14:textId="77777777" w:rsidR="005C61E4" w:rsidRDefault="00DA7D65" w:rsidP="008F67A7">
            <w:pPr>
              <w:pStyle w:val="Heading2"/>
              <w:shd w:val="clear" w:color="auto" w:fill="00206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4513288631E646FBAC99A69FF01BD89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1E4BBD4" w14:textId="38487BA2" w:rsidR="00AC6AC8" w:rsidRDefault="00857A5E" w:rsidP="008F67A7">
            <w:pPr>
              <w:pStyle w:val="Heading2"/>
              <w:shd w:val="clear" w:color="auto" w:fill="002060"/>
              <w:outlineLvl w:val="1"/>
            </w:pPr>
            <w:r>
              <w:t>3.0 Women’s Singles and Doubles</w:t>
            </w:r>
          </w:p>
          <w:p w14:paraId="7D8C5E44" w14:textId="23472FBF" w:rsidR="00857A5E" w:rsidRDefault="00DA7D65" w:rsidP="008F67A7">
            <w:pPr>
              <w:pStyle w:val="Heading2"/>
              <w:shd w:val="clear" w:color="auto" w:fill="002060"/>
              <w:outlineLvl w:val="1"/>
            </w:pPr>
            <w:sdt>
              <w:sdtPr>
                <w:alias w:val="Dividing line graphic:"/>
                <w:tag w:val="Dividing line graphic:"/>
                <w:id w:val="437416985"/>
                <w:placeholder>
                  <w:docPart w:val="6C406E3C009443C0B200340E684E5AE5"/>
                </w:placeholder>
                <w:temporary/>
                <w:showingPlcHdr/>
                <w:text/>
              </w:sdtPr>
              <w:sdtEndPr/>
              <w:sdtContent>
                <w:r w:rsidR="00857A5E" w:rsidRPr="00AA4794">
                  <w:t>────</w:t>
                </w:r>
              </w:sdtContent>
            </w:sdt>
          </w:p>
          <w:p w14:paraId="10CFCC46" w14:textId="31B5AE6B" w:rsidR="00857A5E" w:rsidRPr="00AA4794" w:rsidRDefault="00857A5E" w:rsidP="008F67A7">
            <w:pPr>
              <w:pStyle w:val="Heading2"/>
              <w:shd w:val="clear" w:color="auto" w:fill="002060"/>
              <w:outlineLvl w:val="1"/>
            </w:pPr>
            <w:r>
              <w:t>50+ Men’s Singles</w:t>
            </w:r>
          </w:p>
          <w:p w14:paraId="52BD81D5" w14:textId="79586146" w:rsidR="005C61E4" w:rsidRPr="00857A5E" w:rsidRDefault="00857A5E" w:rsidP="00857A5E">
            <w:pPr>
              <w:pStyle w:val="ContactInfo"/>
              <w:shd w:val="clear" w:color="auto" w:fill="FF0000"/>
              <w:spacing w:line="312" w:lineRule="auto"/>
              <w:jc w:val="left"/>
              <w:rPr>
                <w:sz w:val="26"/>
                <w:szCs w:val="26"/>
              </w:rPr>
            </w:pPr>
            <w:r w:rsidRPr="00857A5E">
              <w:rPr>
                <w:sz w:val="26"/>
                <w:szCs w:val="26"/>
              </w:rPr>
              <w:t>All singles matches are full 2/3 set matches. All doubles matches are 2/3 with a third set tiebreaker.</w:t>
            </w:r>
          </w:p>
          <w:p w14:paraId="1059D4EC" w14:textId="11156D66" w:rsidR="00857A5E" w:rsidRPr="00AA4794" w:rsidRDefault="00857A5E" w:rsidP="008F67A7">
            <w:pPr>
              <w:pStyle w:val="ContactInfo"/>
              <w:shd w:val="clear" w:color="auto" w:fill="FF0000"/>
              <w:spacing w:line="312" w:lineRule="auto"/>
              <w:jc w:val="left"/>
            </w:pPr>
          </w:p>
        </w:tc>
      </w:tr>
    </w:tbl>
    <w:p w14:paraId="3206A1CA" w14:textId="77777777" w:rsidR="00EF4F0B" w:rsidRDefault="00EF4F0B" w:rsidP="00EF4F0B"/>
    <w:p w14:paraId="0185557C" w14:textId="3897E973" w:rsidR="005C61E4" w:rsidRPr="00EF4F0B" w:rsidRDefault="005C61E4" w:rsidP="00EF4F0B">
      <w:pPr>
        <w:rPr>
          <w:rFonts w:ascii="Times New Roman" w:hAnsi="Times New Roman" w:cs="Times New Roman"/>
        </w:rPr>
      </w:pPr>
    </w:p>
    <w:sectPr w:rsidR="005C61E4" w:rsidRPr="00EF4F0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8096" w14:textId="77777777" w:rsidR="00DA7D65" w:rsidRDefault="00DA7D65" w:rsidP="005F5D5F">
      <w:pPr>
        <w:spacing w:after="0" w:line="240" w:lineRule="auto"/>
      </w:pPr>
      <w:r>
        <w:separator/>
      </w:r>
    </w:p>
  </w:endnote>
  <w:endnote w:type="continuationSeparator" w:id="0">
    <w:p w14:paraId="3A85E669" w14:textId="77777777" w:rsidR="00DA7D65" w:rsidRDefault="00DA7D6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D84F" w14:textId="77777777" w:rsidR="00DA7D65" w:rsidRDefault="00DA7D65" w:rsidP="005F5D5F">
      <w:pPr>
        <w:spacing w:after="0" w:line="240" w:lineRule="auto"/>
      </w:pPr>
      <w:r>
        <w:separator/>
      </w:r>
    </w:p>
  </w:footnote>
  <w:footnote w:type="continuationSeparator" w:id="0">
    <w:p w14:paraId="73E51878" w14:textId="77777777" w:rsidR="00DA7D65" w:rsidRDefault="00DA7D6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13"/>
    <w:rsid w:val="00002417"/>
    <w:rsid w:val="000168C0"/>
    <w:rsid w:val="00041653"/>
    <w:rsid w:val="000427C6"/>
    <w:rsid w:val="00076F31"/>
    <w:rsid w:val="000B4C91"/>
    <w:rsid w:val="000D1ED7"/>
    <w:rsid w:val="00171CDD"/>
    <w:rsid w:val="00175521"/>
    <w:rsid w:val="00181FB9"/>
    <w:rsid w:val="00251739"/>
    <w:rsid w:val="002612EC"/>
    <w:rsid w:val="00261A78"/>
    <w:rsid w:val="002C67AB"/>
    <w:rsid w:val="003B6A17"/>
    <w:rsid w:val="003F4A4D"/>
    <w:rsid w:val="00411532"/>
    <w:rsid w:val="005222EE"/>
    <w:rsid w:val="005410B2"/>
    <w:rsid w:val="00541BB3"/>
    <w:rsid w:val="00544732"/>
    <w:rsid w:val="00565728"/>
    <w:rsid w:val="005C61E4"/>
    <w:rsid w:val="005F5D5F"/>
    <w:rsid w:val="00665EA1"/>
    <w:rsid w:val="006E5B0F"/>
    <w:rsid w:val="00782E62"/>
    <w:rsid w:val="0079199F"/>
    <w:rsid w:val="007B5354"/>
    <w:rsid w:val="007F3799"/>
    <w:rsid w:val="00837654"/>
    <w:rsid w:val="00857A5E"/>
    <w:rsid w:val="00864E09"/>
    <w:rsid w:val="00880783"/>
    <w:rsid w:val="008A4EAF"/>
    <w:rsid w:val="008B5772"/>
    <w:rsid w:val="008C031F"/>
    <w:rsid w:val="008C1756"/>
    <w:rsid w:val="008D1223"/>
    <w:rsid w:val="008D17FF"/>
    <w:rsid w:val="008F67A7"/>
    <w:rsid w:val="008F6C52"/>
    <w:rsid w:val="009141C6"/>
    <w:rsid w:val="00936B80"/>
    <w:rsid w:val="0097298A"/>
    <w:rsid w:val="00A03450"/>
    <w:rsid w:val="00A97C88"/>
    <w:rsid w:val="00AA4794"/>
    <w:rsid w:val="00AB3068"/>
    <w:rsid w:val="00AB58F4"/>
    <w:rsid w:val="00AC6AC8"/>
    <w:rsid w:val="00AD13FC"/>
    <w:rsid w:val="00AF32DC"/>
    <w:rsid w:val="00B46A60"/>
    <w:rsid w:val="00B93727"/>
    <w:rsid w:val="00BC6ED1"/>
    <w:rsid w:val="00C438A6"/>
    <w:rsid w:val="00C5297F"/>
    <w:rsid w:val="00C57F20"/>
    <w:rsid w:val="00C901CF"/>
    <w:rsid w:val="00D16845"/>
    <w:rsid w:val="00D27ED6"/>
    <w:rsid w:val="00D56FBE"/>
    <w:rsid w:val="00D751DD"/>
    <w:rsid w:val="00D87413"/>
    <w:rsid w:val="00DA7D65"/>
    <w:rsid w:val="00E3564F"/>
    <w:rsid w:val="00EC1838"/>
    <w:rsid w:val="00EF4F0B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6A688"/>
  <w15:docId w15:val="{2C915BB9-3623-4FB3-9AB4-D9661AB6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v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AE02FBD6364EECBD455953C8BE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00A4-C50F-4903-B3D2-A841009A6AA2}"/>
      </w:docPartPr>
      <w:docPartBody>
        <w:p w:rsidR="009D41D0" w:rsidRDefault="006F6320">
          <w:pPr>
            <w:pStyle w:val="F6AE02FBD6364EECBD455953C8BEDAB3"/>
          </w:pPr>
          <w:r w:rsidRPr="00AA4794">
            <w:t>────</w:t>
          </w:r>
        </w:p>
      </w:docPartBody>
    </w:docPart>
    <w:docPart>
      <w:docPartPr>
        <w:name w:val="5A93F37B13BB4E828F7D90B433BB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C883-B74B-4DA4-BB33-3961988E1C64}"/>
      </w:docPartPr>
      <w:docPartBody>
        <w:p w:rsidR="009D41D0" w:rsidRDefault="006F6320">
          <w:pPr>
            <w:pStyle w:val="5A93F37B13BB4E828F7D90B433BB3AB7"/>
          </w:pPr>
          <w:r w:rsidRPr="00AA4794">
            <w:t>────</w:t>
          </w:r>
        </w:p>
      </w:docPartBody>
    </w:docPart>
    <w:docPart>
      <w:docPartPr>
        <w:name w:val="4513288631E646FBAC99A69FF01B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77E-96A8-4F70-B0B9-5E0C1ED726CD}"/>
      </w:docPartPr>
      <w:docPartBody>
        <w:p w:rsidR="009D41D0" w:rsidRDefault="006F6320">
          <w:pPr>
            <w:pStyle w:val="4513288631E646FBAC99A69FF01BD892"/>
          </w:pPr>
          <w:r w:rsidRPr="00AA4794">
            <w:t>────</w:t>
          </w:r>
        </w:p>
      </w:docPartBody>
    </w:docPart>
    <w:docPart>
      <w:docPartPr>
        <w:name w:val="33EA667340184198AC2A37A11D3E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CB0A-8026-4142-9006-EC3E57AB1CA9}"/>
      </w:docPartPr>
      <w:docPartBody>
        <w:p w:rsidR="00C24731" w:rsidRDefault="009D41D0" w:rsidP="009D41D0">
          <w:pPr>
            <w:pStyle w:val="33EA667340184198AC2A37A11D3E136C"/>
          </w:pPr>
          <w:r w:rsidRPr="00AA4794">
            <w:t>────</w:t>
          </w:r>
        </w:p>
      </w:docPartBody>
    </w:docPart>
    <w:docPart>
      <w:docPartPr>
        <w:name w:val="6C406E3C009443C0B200340E684E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3EE5-080D-4991-BC60-21C50B52296D}"/>
      </w:docPartPr>
      <w:docPartBody>
        <w:p w:rsidR="003A7CA3" w:rsidRDefault="001F0FA8" w:rsidP="001F0FA8">
          <w:pPr>
            <w:pStyle w:val="6C406E3C009443C0B200340E684E5AE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D0"/>
    <w:rsid w:val="000B5DD6"/>
    <w:rsid w:val="0014424E"/>
    <w:rsid w:val="001F0FA8"/>
    <w:rsid w:val="002E00C5"/>
    <w:rsid w:val="00324FB5"/>
    <w:rsid w:val="003A7CA3"/>
    <w:rsid w:val="00633A98"/>
    <w:rsid w:val="006F6320"/>
    <w:rsid w:val="009D41D0"/>
    <w:rsid w:val="00C24731"/>
    <w:rsid w:val="00E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87C4243754002B6CBE2AA042BDDA8">
    <w:name w:val="12F87C4243754002B6CBE2AA042BDDA8"/>
  </w:style>
  <w:style w:type="paragraph" w:customStyle="1" w:styleId="840DBFD340B142F29649E7ECC4399835">
    <w:name w:val="840DBFD340B142F29649E7ECC4399835"/>
  </w:style>
  <w:style w:type="paragraph" w:customStyle="1" w:styleId="7135B93D281345E3902C19D669B42092">
    <w:name w:val="7135B93D281345E3902C19D669B42092"/>
  </w:style>
  <w:style w:type="paragraph" w:customStyle="1" w:styleId="3D2A161706764527907DF39929D3CD01">
    <w:name w:val="3D2A161706764527907DF39929D3CD01"/>
  </w:style>
  <w:style w:type="paragraph" w:customStyle="1" w:styleId="77B16F32C1A741AE913B7E5682EB78A8">
    <w:name w:val="77B16F32C1A741AE913B7E5682EB78A8"/>
  </w:style>
  <w:style w:type="paragraph" w:customStyle="1" w:styleId="AF7F74B824ED4CD8AB3418AFAFAC3EC9">
    <w:name w:val="AF7F74B824ED4CD8AB3418AFAFAC3EC9"/>
  </w:style>
  <w:style w:type="paragraph" w:customStyle="1" w:styleId="A762154954B74698AAFFA5AC16ED4D73">
    <w:name w:val="A762154954B74698AAFFA5AC16ED4D73"/>
  </w:style>
  <w:style w:type="paragraph" w:customStyle="1" w:styleId="F6AE02FBD6364EECBD455953C8BEDAB3">
    <w:name w:val="F6AE02FBD6364EECBD455953C8BEDAB3"/>
  </w:style>
  <w:style w:type="paragraph" w:customStyle="1" w:styleId="B3CAAB19FBC84E7DA762E3C5B0137328">
    <w:name w:val="B3CAAB19FBC84E7DA762E3C5B0137328"/>
  </w:style>
  <w:style w:type="paragraph" w:customStyle="1" w:styleId="5A93F37B13BB4E828F7D90B433BB3AB7">
    <w:name w:val="5A93F37B13BB4E828F7D90B433BB3AB7"/>
  </w:style>
  <w:style w:type="paragraph" w:customStyle="1" w:styleId="94B3E26DE81B4D71A1F1B822D90B1EB7">
    <w:name w:val="94B3E26DE81B4D71A1F1B822D90B1EB7"/>
  </w:style>
  <w:style w:type="paragraph" w:customStyle="1" w:styleId="4513288631E646FBAC99A69FF01BD892">
    <w:name w:val="4513288631E646FBAC99A69FF01BD892"/>
  </w:style>
  <w:style w:type="paragraph" w:customStyle="1" w:styleId="163FD1A914324ECA9ADB9645C1B5CABE">
    <w:name w:val="163FD1A914324ECA9ADB9645C1B5CABE"/>
  </w:style>
  <w:style w:type="paragraph" w:customStyle="1" w:styleId="E3FAA3AB530B4986AC2A7516A57E99EE">
    <w:name w:val="E3FAA3AB530B4986AC2A7516A57E99EE"/>
  </w:style>
  <w:style w:type="paragraph" w:customStyle="1" w:styleId="2364C739CEA8486A8EEB3BBB3BA24A27">
    <w:name w:val="2364C739CEA8486A8EEB3BBB3BA24A27"/>
  </w:style>
  <w:style w:type="paragraph" w:customStyle="1" w:styleId="F4B9BBEF8A614D718F1BD9A8E11A0843">
    <w:name w:val="F4B9BBEF8A614D718F1BD9A8E11A0843"/>
  </w:style>
  <w:style w:type="paragraph" w:customStyle="1" w:styleId="CE7F1448CF18401BB1353B1DC60080E9">
    <w:name w:val="CE7F1448CF18401BB1353B1DC60080E9"/>
  </w:style>
  <w:style w:type="paragraph" w:customStyle="1" w:styleId="C5520E50AFD34ADFB03007B2FB3AB23A">
    <w:name w:val="C5520E50AFD34ADFB03007B2FB3AB23A"/>
  </w:style>
  <w:style w:type="paragraph" w:customStyle="1" w:styleId="33EA667340184198AC2A37A11D3E136C">
    <w:name w:val="33EA667340184198AC2A37A11D3E136C"/>
    <w:rsid w:val="009D41D0"/>
    <w:pPr>
      <w:spacing w:after="200" w:line="276" w:lineRule="auto"/>
    </w:pPr>
  </w:style>
  <w:style w:type="paragraph" w:customStyle="1" w:styleId="404BD3C777E84CDC9F74060E6C009E2D">
    <w:name w:val="404BD3C777E84CDC9F74060E6C009E2D"/>
    <w:rsid w:val="009D41D0"/>
    <w:pPr>
      <w:spacing w:after="200" w:line="276" w:lineRule="auto"/>
    </w:pPr>
  </w:style>
  <w:style w:type="paragraph" w:customStyle="1" w:styleId="D6ADB09A07874977A68B9FE9DAFE30D5">
    <w:name w:val="D6ADB09A07874977A68B9FE9DAFE30D5"/>
    <w:rsid w:val="001F0FA8"/>
    <w:pPr>
      <w:spacing w:after="200" w:line="276" w:lineRule="auto"/>
    </w:pPr>
  </w:style>
  <w:style w:type="paragraph" w:customStyle="1" w:styleId="6BE92EAA7736408EA1AC8FCE4693F7D6">
    <w:name w:val="6BE92EAA7736408EA1AC8FCE4693F7D6"/>
    <w:rsid w:val="001F0FA8"/>
    <w:pPr>
      <w:spacing w:after="200" w:line="276" w:lineRule="auto"/>
    </w:pPr>
  </w:style>
  <w:style w:type="paragraph" w:customStyle="1" w:styleId="6C406E3C009443C0B200340E684E5AE5">
    <w:name w:val="6C406E3C009443C0B200340E684E5AE5"/>
    <w:rsid w:val="001F0F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350F-62C4-4D37-87E2-DE57FAAF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Keaveney</dc:creator>
  <cp:lastModifiedBy>Tennis NL</cp:lastModifiedBy>
  <cp:revision>2</cp:revision>
  <dcterms:created xsi:type="dcterms:W3CDTF">2018-09-11T15:56:00Z</dcterms:created>
  <dcterms:modified xsi:type="dcterms:W3CDTF">2018-09-11T15:56:00Z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